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8CEF" w14:textId="77777777" w:rsidR="00297289" w:rsidRPr="00E60F5E" w:rsidRDefault="00297289">
      <w:pPr>
        <w:jc w:val="center"/>
        <w:rPr>
          <w:rFonts w:asciiTheme="minorEastAsia" w:eastAsiaTheme="minorEastAsia" w:hAnsiTheme="minorEastAsia" w:cs="微软雅黑" w:hint="eastAsia"/>
          <w:szCs w:val="21"/>
        </w:rPr>
      </w:pPr>
    </w:p>
    <w:p w14:paraId="0EF87369" w14:textId="77777777" w:rsidR="00297289" w:rsidRPr="00E60F5E" w:rsidRDefault="00297289">
      <w:pPr>
        <w:rPr>
          <w:rFonts w:asciiTheme="minorEastAsia" w:eastAsiaTheme="minorEastAsia" w:hAnsiTheme="minorEastAsia" w:cs="微软雅黑" w:hint="eastAsia"/>
          <w:szCs w:val="21"/>
        </w:rPr>
      </w:pPr>
    </w:p>
    <w:p w14:paraId="53728E47" w14:textId="77777777" w:rsidR="00E60F5E" w:rsidRDefault="00E60F5E">
      <w:pPr>
        <w:widowControl/>
        <w:spacing w:after="200" w:line="276" w:lineRule="auto"/>
        <w:jc w:val="center"/>
        <w:rPr>
          <w:rFonts w:asciiTheme="minorEastAsia" w:eastAsiaTheme="minorEastAsia" w:hAnsiTheme="minorEastAsia" w:cs="Arial"/>
          <w:b/>
          <w:bCs/>
          <w:sz w:val="52"/>
          <w:szCs w:val="52"/>
        </w:rPr>
      </w:pPr>
    </w:p>
    <w:p w14:paraId="30EE69F5" w14:textId="77777777" w:rsidR="000B44B9" w:rsidRDefault="000B44B9">
      <w:pPr>
        <w:widowControl/>
        <w:spacing w:after="200" w:line="276" w:lineRule="auto"/>
        <w:jc w:val="center"/>
        <w:rPr>
          <w:rFonts w:asciiTheme="minorEastAsia" w:eastAsiaTheme="minorEastAsia" w:hAnsiTheme="minorEastAsia" w:cs="Arial"/>
          <w:b/>
          <w:bCs/>
          <w:sz w:val="52"/>
          <w:szCs w:val="52"/>
        </w:rPr>
      </w:pPr>
    </w:p>
    <w:p w14:paraId="28877C74" w14:textId="256F1110" w:rsidR="00297289" w:rsidRPr="00E60F5E" w:rsidRDefault="0096214B">
      <w:pPr>
        <w:widowControl/>
        <w:spacing w:after="200" w:line="276" w:lineRule="auto"/>
        <w:jc w:val="center"/>
        <w:rPr>
          <w:rFonts w:asciiTheme="minorEastAsia" w:eastAsiaTheme="minorEastAsia" w:hAnsiTheme="minorEastAsia" w:cs="微软雅黑" w:hint="eastAsia"/>
          <w:b/>
          <w:bCs/>
          <w:sz w:val="52"/>
          <w:szCs w:val="52"/>
        </w:rPr>
      </w:pPr>
      <w:r w:rsidRPr="00E60F5E">
        <w:rPr>
          <w:rFonts w:asciiTheme="minorEastAsia" w:eastAsiaTheme="minorEastAsia" w:hAnsiTheme="minorEastAsia" w:cs="Arial" w:hint="eastAsia"/>
          <w:b/>
          <w:bCs/>
          <w:sz w:val="52"/>
          <w:szCs w:val="52"/>
        </w:rPr>
        <w:t>项目</w:t>
      </w:r>
      <w:r w:rsidRPr="00E60F5E">
        <w:rPr>
          <w:rFonts w:asciiTheme="minorEastAsia" w:eastAsiaTheme="minorEastAsia" w:hAnsiTheme="minorEastAsia" w:cs="Arial"/>
          <w:b/>
          <w:bCs/>
          <w:sz w:val="52"/>
          <w:szCs w:val="52"/>
        </w:rPr>
        <w:t>方案</w:t>
      </w:r>
    </w:p>
    <w:p w14:paraId="70BE28CF" w14:textId="77777777" w:rsidR="00297289" w:rsidRPr="00E60F5E" w:rsidRDefault="00297289">
      <w:pPr>
        <w:jc w:val="center"/>
        <w:rPr>
          <w:rFonts w:asciiTheme="minorEastAsia" w:eastAsiaTheme="minorEastAsia" w:hAnsiTheme="minorEastAsia" w:cs="微软雅黑" w:hint="eastAsia"/>
          <w:b/>
          <w:bCs/>
          <w:sz w:val="52"/>
          <w:szCs w:val="52"/>
        </w:rPr>
      </w:pPr>
    </w:p>
    <w:p w14:paraId="4A306FA8" w14:textId="77777777" w:rsidR="00297289" w:rsidRPr="00E60F5E" w:rsidRDefault="00297289">
      <w:pPr>
        <w:jc w:val="center"/>
        <w:rPr>
          <w:rFonts w:asciiTheme="minorEastAsia" w:eastAsiaTheme="minorEastAsia" w:hAnsiTheme="minorEastAsia" w:cs="微软雅黑" w:hint="eastAsia"/>
          <w:sz w:val="28"/>
          <w:szCs w:val="28"/>
        </w:rPr>
      </w:pPr>
    </w:p>
    <w:p w14:paraId="3F384D6F" w14:textId="77777777" w:rsidR="00297289" w:rsidRPr="00E60F5E" w:rsidRDefault="00297289">
      <w:pPr>
        <w:jc w:val="left"/>
        <w:rPr>
          <w:rFonts w:asciiTheme="minorEastAsia" w:eastAsiaTheme="minorEastAsia" w:hAnsiTheme="minorEastAsia" w:cs="微软雅黑" w:hint="eastAsia"/>
          <w:sz w:val="28"/>
          <w:szCs w:val="28"/>
        </w:rPr>
      </w:pPr>
    </w:p>
    <w:p w14:paraId="5A20D25A" w14:textId="77777777" w:rsidR="00B45072" w:rsidRPr="00E60F5E" w:rsidRDefault="00B45072" w:rsidP="00E60F5E">
      <w:pPr>
        <w:spacing w:line="480" w:lineRule="auto"/>
        <w:jc w:val="left"/>
        <w:rPr>
          <w:rFonts w:asciiTheme="minorEastAsia" w:eastAsiaTheme="minorEastAsia" w:hAnsiTheme="minorEastAsia" w:cs="微软雅黑" w:hint="eastAsia"/>
          <w:sz w:val="28"/>
          <w:szCs w:val="28"/>
        </w:rPr>
      </w:pPr>
      <w:r w:rsidRPr="00E60F5E">
        <w:rPr>
          <w:rFonts w:asciiTheme="minorEastAsia" w:eastAsiaTheme="minorEastAsia" w:hAnsiTheme="minorEastAsia" w:cs="微软雅黑" w:hint="eastAsia"/>
          <w:sz w:val="28"/>
          <w:szCs w:val="28"/>
        </w:rPr>
        <w:t>项目名称：</w:t>
      </w:r>
    </w:p>
    <w:p w14:paraId="699FEB2F" w14:textId="77777777" w:rsidR="00E60F5E" w:rsidRPr="00E60F5E" w:rsidRDefault="00E60F5E" w:rsidP="00E60F5E">
      <w:pPr>
        <w:spacing w:line="480" w:lineRule="auto"/>
        <w:jc w:val="left"/>
        <w:rPr>
          <w:rFonts w:asciiTheme="minorEastAsia" w:eastAsiaTheme="minorEastAsia" w:hAnsiTheme="minorEastAsia" w:cs="微软雅黑" w:hint="eastAsia"/>
          <w:sz w:val="28"/>
          <w:szCs w:val="28"/>
        </w:rPr>
      </w:pPr>
      <w:r w:rsidRPr="00E60F5E">
        <w:rPr>
          <w:rFonts w:asciiTheme="minorEastAsia" w:eastAsiaTheme="minorEastAsia" w:hAnsiTheme="minorEastAsia" w:cs="微软雅黑" w:hint="eastAsia"/>
          <w:sz w:val="28"/>
          <w:szCs w:val="28"/>
        </w:rPr>
        <w:t>项目执行单位（公章）：</w:t>
      </w:r>
    </w:p>
    <w:p w14:paraId="3832AFEF" w14:textId="77777777" w:rsidR="00B45072" w:rsidRPr="00E60F5E" w:rsidRDefault="00B45072" w:rsidP="00E60F5E">
      <w:pPr>
        <w:pStyle w:val="a0"/>
        <w:spacing w:line="480" w:lineRule="auto"/>
        <w:ind w:left="0" w:firstLine="0"/>
        <w:rPr>
          <w:rFonts w:asciiTheme="minorEastAsia" w:eastAsiaTheme="minorEastAsia" w:hAnsiTheme="minorEastAsia"/>
          <w:lang w:val="en-US"/>
        </w:rPr>
      </w:pPr>
      <w:r w:rsidRPr="00E60F5E">
        <w:rPr>
          <w:rFonts w:asciiTheme="minorEastAsia" w:eastAsiaTheme="minorEastAsia" w:hAnsiTheme="minorEastAsia" w:cs="微软雅黑" w:hint="eastAsia"/>
          <w:sz w:val="28"/>
          <w:szCs w:val="28"/>
          <w:lang w:val="en-US"/>
        </w:rPr>
        <w:t>项目起止日期：</w:t>
      </w:r>
    </w:p>
    <w:p w14:paraId="0B942EE8" w14:textId="0CE4F72C" w:rsidR="00B45072" w:rsidRPr="00E60F5E" w:rsidRDefault="00B45072" w:rsidP="00E60F5E">
      <w:pPr>
        <w:spacing w:line="480" w:lineRule="auto"/>
        <w:jc w:val="left"/>
        <w:rPr>
          <w:rFonts w:asciiTheme="minorEastAsia" w:eastAsiaTheme="minorEastAsia" w:hAnsiTheme="minorEastAsia" w:cs="微软雅黑" w:hint="eastAsia"/>
          <w:sz w:val="28"/>
          <w:szCs w:val="28"/>
        </w:rPr>
      </w:pPr>
      <w:r w:rsidRPr="00E60F5E">
        <w:rPr>
          <w:rFonts w:asciiTheme="minorEastAsia" w:eastAsiaTheme="minorEastAsia" w:hAnsiTheme="minorEastAsia" w:cs="微软雅黑" w:hint="eastAsia"/>
          <w:sz w:val="28"/>
          <w:szCs w:val="28"/>
        </w:rPr>
        <w:t>项目</w:t>
      </w:r>
      <w:r w:rsidR="00713ABC" w:rsidRPr="00E60F5E">
        <w:rPr>
          <w:rFonts w:asciiTheme="minorEastAsia" w:eastAsiaTheme="minorEastAsia" w:hAnsiTheme="minorEastAsia" w:cs="微软雅黑" w:hint="eastAsia"/>
          <w:sz w:val="28"/>
          <w:szCs w:val="28"/>
        </w:rPr>
        <w:t>执行</w:t>
      </w:r>
      <w:r w:rsidRPr="00E60F5E">
        <w:rPr>
          <w:rFonts w:asciiTheme="minorEastAsia" w:eastAsiaTheme="minorEastAsia" w:hAnsiTheme="minorEastAsia" w:cs="微软雅黑" w:hint="eastAsia"/>
          <w:sz w:val="28"/>
          <w:szCs w:val="28"/>
        </w:rPr>
        <w:t>负责人：</w:t>
      </w:r>
    </w:p>
    <w:p w14:paraId="4ED82DE8" w14:textId="32C645BB" w:rsidR="00B45072" w:rsidRPr="00E60F5E" w:rsidRDefault="00713ABC" w:rsidP="00E60F5E">
      <w:pPr>
        <w:spacing w:line="480" w:lineRule="auto"/>
        <w:jc w:val="left"/>
        <w:rPr>
          <w:rFonts w:asciiTheme="minorEastAsia" w:eastAsiaTheme="minorEastAsia" w:hAnsiTheme="minorEastAsia" w:cs="微软雅黑" w:hint="eastAsia"/>
          <w:sz w:val="28"/>
          <w:szCs w:val="28"/>
        </w:rPr>
      </w:pPr>
      <w:r w:rsidRPr="00E60F5E">
        <w:rPr>
          <w:rFonts w:asciiTheme="minorEastAsia" w:eastAsiaTheme="minorEastAsia" w:hAnsiTheme="minorEastAsia" w:cs="微软雅黑" w:hint="eastAsia"/>
          <w:sz w:val="28"/>
          <w:szCs w:val="28"/>
        </w:rPr>
        <w:t>执行</w:t>
      </w:r>
      <w:r>
        <w:rPr>
          <w:rFonts w:asciiTheme="minorEastAsia" w:eastAsiaTheme="minorEastAsia" w:hAnsiTheme="minorEastAsia" w:cs="微软雅黑" w:hint="eastAsia"/>
          <w:sz w:val="28"/>
          <w:szCs w:val="28"/>
        </w:rPr>
        <w:t>人</w:t>
      </w:r>
      <w:r w:rsidR="00B45072" w:rsidRPr="00E60F5E">
        <w:rPr>
          <w:rFonts w:asciiTheme="minorEastAsia" w:eastAsiaTheme="minorEastAsia" w:hAnsiTheme="minorEastAsia" w:cs="微软雅黑" w:hint="eastAsia"/>
          <w:sz w:val="28"/>
          <w:szCs w:val="28"/>
        </w:rPr>
        <w:t>联系电话：</w:t>
      </w:r>
    </w:p>
    <w:p w14:paraId="5665FCE4" w14:textId="77777777" w:rsidR="00B45072" w:rsidRPr="00E60F5E" w:rsidRDefault="00B45072" w:rsidP="00E60F5E">
      <w:pPr>
        <w:spacing w:line="480" w:lineRule="auto"/>
        <w:jc w:val="left"/>
        <w:rPr>
          <w:rFonts w:asciiTheme="minorEastAsia" w:eastAsiaTheme="minorEastAsia" w:hAnsiTheme="minorEastAsia" w:cs="微软雅黑" w:hint="eastAsia"/>
          <w:sz w:val="28"/>
          <w:szCs w:val="28"/>
        </w:rPr>
      </w:pPr>
      <w:r w:rsidRPr="00E60F5E">
        <w:rPr>
          <w:rFonts w:asciiTheme="minorEastAsia" w:eastAsiaTheme="minorEastAsia" w:hAnsiTheme="minorEastAsia" w:cs="微软雅黑" w:hint="eastAsia"/>
          <w:sz w:val="28"/>
          <w:szCs w:val="28"/>
        </w:rPr>
        <w:t>提交日期： 年 月 日</w:t>
      </w:r>
    </w:p>
    <w:p w14:paraId="01ECD9B7" w14:textId="77777777" w:rsidR="00297289" w:rsidRPr="00E60F5E" w:rsidRDefault="00297289" w:rsidP="00E60F5E">
      <w:pPr>
        <w:spacing w:line="480" w:lineRule="auto"/>
        <w:jc w:val="left"/>
        <w:rPr>
          <w:rFonts w:asciiTheme="minorEastAsia" w:eastAsiaTheme="minorEastAsia" w:hAnsiTheme="minorEastAsia" w:cs="微软雅黑" w:hint="eastAsia"/>
          <w:sz w:val="28"/>
          <w:szCs w:val="28"/>
        </w:rPr>
      </w:pPr>
    </w:p>
    <w:p w14:paraId="7668E212" w14:textId="77777777" w:rsidR="00297289" w:rsidRPr="00E60F5E" w:rsidRDefault="00297289">
      <w:pPr>
        <w:jc w:val="left"/>
        <w:rPr>
          <w:rFonts w:asciiTheme="minorEastAsia" w:eastAsiaTheme="minorEastAsia" w:hAnsiTheme="minorEastAsia" w:cs="微软雅黑" w:hint="eastAsia"/>
          <w:b/>
          <w:bCs/>
          <w:sz w:val="52"/>
          <w:szCs w:val="52"/>
        </w:rPr>
      </w:pPr>
    </w:p>
    <w:p w14:paraId="30B5CD45" w14:textId="77777777" w:rsidR="00297289" w:rsidRPr="00E60F5E" w:rsidRDefault="00297289">
      <w:pPr>
        <w:pStyle w:val="a0"/>
        <w:rPr>
          <w:rFonts w:asciiTheme="minorEastAsia" w:eastAsiaTheme="minorEastAsia" w:hAnsiTheme="minorEastAsia"/>
          <w:lang w:val="en-US"/>
        </w:rPr>
      </w:pPr>
    </w:p>
    <w:p w14:paraId="49909CB8" w14:textId="77777777" w:rsidR="00297289" w:rsidRPr="00E60F5E" w:rsidRDefault="0096214B">
      <w:pPr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br w:type="page"/>
      </w:r>
    </w:p>
    <w:p w14:paraId="707EA971" w14:textId="77777777" w:rsidR="00297289" w:rsidRPr="00E60F5E" w:rsidRDefault="0096214B">
      <w:pPr>
        <w:numPr>
          <w:ilvl w:val="0"/>
          <w:numId w:val="1"/>
        </w:numPr>
        <w:jc w:val="left"/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</w:pPr>
      <w:r w:rsidRPr="00E60F5E"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  <w:lastRenderedPageBreak/>
        <w:t>项目背景</w:t>
      </w:r>
    </w:p>
    <w:p w14:paraId="46374C29" w14:textId="77777777" w:rsidR="00297289" w:rsidRPr="00E60F5E" w:rsidRDefault="0096214B">
      <w:pPr>
        <w:pStyle w:val="a0"/>
        <w:rPr>
          <w:rFonts w:asciiTheme="minorEastAsia" w:eastAsiaTheme="minorEastAsia" w:hAnsiTheme="minorEastAsia" w:cs="Times New Roman" w:hint="eastAsia"/>
          <w:sz w:val="24"/>
          <w:szCs w:val="24"/>
          <w:lang w:val="en-US" w:bidi="ar-SA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  <w:lang w:val="en-US" w:bidi="ar-SA"/>
        </w:rPr>
        <w:t>【内容提示】</w:t>
      </w:r>
    </w:p>
    <w:p w14:paraId="5271A154" w14:textId="370E65B5" w:rsidR="00297289" w:rsidRPr="00E60F5E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/>
          <w:sz w:val="24"/>
          <w:szCs w:val="24"/>
        </w:rPr>
        <w:t>项目</w:t>
      </w: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开展</w:t>
      </w:r>
      <w:r w:rsidRPr="00E60F5E">
        <w:rPr>
          <w:rFonts w:asciiTheme="minorEastAsia" w:eastAsiaTheme="minorEastAsia" w:hAnsiTheme="minorEastAsia" w:cs="Times New Roman"/>
          <w:sz w:val="24"/>
          <w:szCs w:val="24"/>
        </w:rPr>
        <w:t>的</w:t>
      </w: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背景分析</w:t>
      </w:r>
    </w:p>
    <w:p w14:paraId="6C46E496" w14:textId="77777777" w:rsidR="00297289" w:rsidRPr="00E60F5E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项目开展的必要性分析</w:t>
      </w:r>
    </w:p>
    <w:p w14:paraId="76BC3CDC" w14:textId="3E609F5B" w:rsidR="00297289" w:rsidRPr="00E60F5E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项目开展的可行性分析</w:t>
      </w:r>
    </w:p>
    <w:p w14:paraId="2E77B331" w14:textId="77777777" w:rsidR="00297289" w:rsidRPr="00E60F5E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受益对象的问题和需求分析</w:t>
      </w:r>
    </w:p>
    <w:p w14:paraId="57628E94" w14:textId="77777777" w:rsidR="00297289" w:rsidRPr="00E60F5E" w:rsidRDefault="00297289">
      <w:pPr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</w:p>
    <w:p w14:paraId="7B04AC4A" w14:textId="77777777" w:rsidR="00297289" w:rsidRPr="00E60F5E" w:rsidRDefault="0096214B">
      <w:pPr>
        <w:numPr>
          <w:ilvl w:val="0"/>
          <w:numId w:val="1"/>
        </w:numPr>
        <w:jc w:val="left"/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</w:pPr>
      <w:r w:rsidRPr="00E60F5E"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  <w:t>项目预期结果和目标</w:t>
      </w:r>
    </w:p>
    <w:p w14:paraId="605DCD24" w14:textId="1BCE2E4B" w:rsidR="00297289" w:rsidRPr="00E60F5E" w:rsidRDefault="0096214B">
      <w:pPr>
        <w:pStyle w:val="a0"/>
        <w:rPr>
          <w:rFonts w:asciiTheme="minorEastAsia" w:eastAsiaTheme="minorEastAsia" w:hAnsiTheme="minorEastAsia"/>
          <w:lang w:val="en-US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  <w:lang w:val="en-US" w:bidi="ar-SA"/>
        </w:rPr>
        <w:t>【内容提示】</w:t>
      </w:r>
    </w:p>
    <w:p w14:paraId="0993CF73" w14:textId="5FE85227" w:rsidR="00297289" w:rsidRPr="00E60F5E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/>
          <w:sz w:val="24"/>
          <w:szCs w:val="24"/>
        </w:rPr>
        <w:t>项目</w:t>
      </w: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会给受益人带来的改变（知识、专业技术、态度和意识等方面的变化）</w:t>
      </w:r>
    </w:p>
    <w:p w14:paraId="068A1B70" w14:textId="245FD167" w:rsidR="00297289" w:rsidRPr="00E60F5E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项目预期会带来哪些社会效益和经济效益</w:t>
      </w:r>
    </w:p>
    <w:p w14:paraId="7B4B550D" w14:textId="0AF117EA" w:rsidR="00297289" w:rsidRPr="00E60F5E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项目可能会撬动哪些社会资源的关注</w:t>
      </w:r>
    </w:p>
    <w:p w14:paraId="140ACADD" w14:textId="5E2F2806" w:rsidR="00297289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项目使实施机构的能力有哪些提升</w:t>
      </w:r>
    </w:p>
    <w:p w14:paraId="39864FC2" w14:textId="77777777" w:rsidR="00E60F5E" w:rsidRPr="00E60F5E" w:rsidRDefault="00E60F5E" w:rsidP="00E60F5E">
      <w:pPr>
        <w:pStyle w:val="a0"/>
        <w:ind w:left="0" w:firstLine="0"/>
        <w:rPr>
          <w:rFonts w:eastAsiaTheme="minorEastAsia" w:hint="eastAsia"/>
          <w:lang w:val="en-US" w:bidi="ar-SA"/>
        </w:rPr>
      </w:pPr>
    </w:p>
    <w:p w14:paraId="7D152C6A" w14:textId="77777777" w:rsidR="00297289" w:rsidRPr="00E60F5E" w:rsidRDefault="0096214B">
      <w:pPr>
        <w:numPr>
          <w:ilvl w:val="0"/>
          <w:numId w:val="1"/>
        </w:numPr>
        <w:jc w:val="left"/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</w:pPr>
      <w:r w:rsidRPr="00E60F5E"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  <w:t>项目拟开展的主要活动</w:t>
      </w:r>
    </w:p>
    <w:p w14:paraId="3055DE30" w14:textId="77777777" w:rsidR="00297289" w:rsidRPr="00E60F5E" w:rsidRDefault="0096214B">
      <w:pPr>
        <w:pStyle w:val="a0"/>
        <w:rPr>
          <w:rFonts w:asciiTheme="minorEastAsia" w:eastAsiaTheme="minorEastAsia" w:hAnsiTheme="minorEastAsia" w:cs="Times New Roman" w:hint="eastAsia"/>
          <w:sz w:val="24"/>
          <w:szCs w:val="24"/>
          <w:lang w:val="en-US" w:bidi="ar-SA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  <w:lang w:val="en-US" w:bidi="ar-SA"/>
        </w:rPr>
        <w:t>【内容提示】</w:t>
      </w:r>
    </w:p>
    <w:p w14:paraId="6289E289" w14:textId="17F1F8C6" w:rsidR="00297289" w:rsidRPr="00E60F5E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/>
          <w:sz w:val="24"/>
          <w:szCs w:val="24"/>
        </w:rPr>
        <w:t>项目</w:t>
      </w: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在本项目周期内开展哪些活动</w:t>
      </w:r>
    </w:p>
    <w:p w14:paraId="5EC493BC" w14:textId="521F5AFA" w:rsidR="00297289" w:rsidRPr="00E60F5E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活动实施的主要步骤和时间安排</w:t>
      </w:r>
    </w:p>
    <w:p w14:paraId="366477B4" w14:textId="38E17023" w:rsidR="00297289" w:rsidRPr="00E60F5E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每个活动上投入的人力、物力如何</w:t>
      </w:r>
    </w:p>
    <w:p w14:paraId="4750F727" w14:textId="77777777" w:rsidR="00297289" w:rsidRPr="00E60F5E" w:rsidRDefault="00297289">
      <w:pPr>
        <w:pStyle w:val="a0"/>
        <w:rPr>
          <w:rFonts w:asciiTheme="minorEastAsia" w:eastAsiaTheme="minorEastAsia" w:hAnsiTheme="minorEastAsia"/>
          <w:lang w:val="en-US"/>
        </w:rPr>
      </w:pPr>
    </w:p>
    <w:p w14:paraId="082666F1" w14:textId="77777777" w:rsidR="00297289" w:rsidRPr="00E60F5E" w:rsidRDefault="0096214B">
      <w:pPr>
        <w:numPr>
          <w:ilvl w:val="0"/>
          <w:numId w:val="1"/>
        </w:numPr>
        <w:jc w:val="left"/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</w:pPr>
      <w:r w:rsidRPr="00E60F5E"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  <w:t>项目预计产出</w:t>
      </w:r>
    </w:p>
    <w:p w14:paraId="4447E1E0" w14:textId="77777777" w:rsidR="00297289" w:rsidRPr="00E60F5E" w:rsidRDefault="0096214B">
      <w:pPr>
        <w:pStyle w:val="a0"/>
        <w:rPr>
          <w:rFonts w:asciiTheme="minorEastAsia" w:eastAsiaTheme="minorEastAsia" w:hAnsiTheme="minorEastAsia" w:cs="Times New Roman" w:hint="eastAsia"/>
          <w:sz w:val="24"/>
          <w:szCs w:val="24"/>
          <w:lang w:val="en-US" w:bidi="ar-SA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  <w:lang w:val="en-US" w:bidi="ar-SA"/>
        </w:rPr>
        <w:t>【内容提示】</w:t>
      </w:r>
    </w:p>
    <w:p w14:paraId="75EAF670" w14:textId="3B97CF00" w:rsidR="00297289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参加人数</w:t>
      </w:r>
    </w:p>
    <w:p w14:paraId="242A2585" w14:textId="68E61F17" w:rsidR="00E60F5E" w:rsidRDefault="000B44B9" w:rsidP="00E60F5E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预计</w:t>
      </w:r>
      <w:r w:rsidR="00E60F5E">
        <w:rPr>
          <w:rFonts w:asciiTheme="minorEastAsia" w:eastAsiaTheme="minorEastAsia" w:hAnsiTheme="minorEastAsia" w:cs="Times New Roman" w:hint="eastAsia"/>
          <w:sz w:val="24"/>
          <w:szCs w:val="24"/>
        </w:rPr>
        <w:t>产出</w:t>
      </w:r>
    </w:p>
    <w:p w14:paraId="51FD2C6F" w14:textId="2EF0D2BB" w:rsidR="00297289" w:rsidRPr="00E60F5E" w:rsidRDefault="000B44B9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受益人</w:t>
      </w:r>
      <w:r w:rsidR="0096214B"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满意度</w:t>
      </w:r>
    </w:p>
    <w:p w14:paraId="789E8100" w14:textId="77777777" w:rsidR="00297289" w:rsidRPr="00E60F5E" w:rsidRDefault="00297289">
      <w:pPr>
        <w:jc w:val="left"/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</w:pPr>
    </w:p>
    <w:p w14:paraId="73C7E5AB" w14:textId="77777777" w:rsidR="00297289" w:rsidRPr="00E60F5E" w:rsidRDefault="0096214B">
      <w:pPr>
        <w:numPr>
          <w:ilvl w:val="0"/>
          <w:numId w:val="1"/>
        </w:numPr>
        <w:jc w:val="left"/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</w:pPr>
      <w:r w:rsidRPr="00E60F5E"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  <w:t>项目传播计划与产出</w:t>
      </w:r>
    </w:p>
    <w:p w14:paraId="56C2B6F3" w14:textId="77777777" w:rsidR="00297289" w:rsidRPr="00E60F5E" w:rsidRDefault="0096214B" w:rsidP="000B44B9">
      <w:pPr>
        <w:ind w:left="425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【内容提示】</w:t>
      </w:r>
    </w:p>
    <w:p w14:paraId="06F15C6D" w14:textId="77777777" w:rsidR="00297289" w:rsidRPr="00E60F5E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项目的宣传素材及制作（短视频、文字稿、图片、宣传手册等）</w:t>
      </w:r>
    </w:p>
    <w:p w14:paraId="74737465" w14:textId="77777777" w:rsidR="00297289" w:rsidRPr="00E60F5E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宣传的渠道和途径（微信公众号、传统媒体、新媒体、自媒体等）</w:t>
      </w:r>
    </w:p>
    <w:p w14:paraId="53D741A3" w14:textId="04475ECD" w:rsidR="00297289" w:rsidRPr="00E60F5E" w:rsidRDefault="0096214B" w:rsidP="000B44B9">
      <w:pPr>
        <w:ind w:left="425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【传播须留存和报送的资料</w:t>
      </w:r>
      <w:r w:rsidR="000B44B9"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 w:rsidR="000B44B9">
        <w:rPr>
          <w:rFonts w:asciiTheme="minorEastAsia" w:eastAsiaTheme="minorEastAsia" w:hAnsiTheme="minorEastAsia" w:cs="Times New Roman" w:hint="eastAsia"/>
          <w:sz w:val="24"/>
          <w:szCs w:val="24"/>
        </w:rPr>
        <w:t>通过《</w:t>
      </w:r>
      <w:r w:rsidR="000B44B9" w:rsidRPr="000B44B9">
        <w:rPr>
          <w:rFonts w:asciiTheme="minorEastAsia" w:eastAsiaTheme="minorEastAsia" w:hAnsiTheme="minorEastAsia" w:cs="Times New Roman"/>
          <w:sz w:val="24"/>
          <w:szCs w:val="24"/>
        </w:rPr>
        <w:t>2.4-必填——结项报告</w:t>
      </w:r>
      <w:r w:rsidR="000B44B9">
        <w:rPr>
          <w:rFonts w:asciiTheme="minorEastAsia" w:eastAsiaTheme="minorEastAsia" w:hAnsiTheme="minorEastAsia" w:cs="Times New Roman" w:hint="eastAsia"/>
          <w:sz w:val="24"/>
          <w:szCs w:val="24"/>
        </w:rPr>
        <w:t>》提交</w:t>
      </w: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】</w:t>
      </w:r>
    </w:p>
    <w:p w14:paraId="03FDFD15" w14:textId="39A7AA01" w:rsidR="00297289" w:rsidRPr="00E60F5E" w:rsidRDefault="0096214B">
      <w:pPr>
        <w:numPr>
          <w:ilvl w:val="0"/>
          <w:numId w:val="4"/>
        </w:numPr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重点活动的的高清图片</w:t>
      </w:r>
      <w:r w:rsidR="000B44B9">
        <w:rPr>
          <w:rFonts w:asciiTheme="minorEastAsia" w:eastAsiaTheme="minorEastAsia" w:hAnsiTheme="minorEastAsia" w:cs="Times New Roman" w:hint="eastAsia"/>
          <w:sz w:val="24"/>
          <w:szCs w:val="24"/>
        </w:rPr>
        <w:t>（</w:t>
      </w:r>
      <w:r w:rsidR="000B44B9">
        <w:rPr>
          <w:rFonts w:asciiTheme="minorEastAsia" w:eastAsiaTheme="minorEastAsia" w:hAnsiTheme="minorEastAsia" w:cs="Times New Roman" w:hint="eastAsia"/>
          <w:sz w:val="24"/>
          <w:szCs w:val="24"/>
        </w:rPr>
        <w:t>必选</w:t>
      </w:r>
      <w:r w:rsidR="000B44B9">
        <w:rPr>
          <w:rFonts w:asciiTheme="minorEastAsia" w:eastAsiaTheme="minorEastAsia" w:hAnsiTheme="minorEastAsia" w:cs="Times New Roman" w:hint="eastAsia"/>
          <w:sz w:val="24"/>
          <w:szCs w:val="24"/>
        </w:rPr>
        <w:t>）</w:t>
      </w:r>
    </w:p>
    <w:p w14:paraId="41E2D390" w14:textId="55693639" w:rsidR="00297289" w:rsidRPr="00E60F5E" w:rsidRDefault="0096214B">
      <w:pPr>
        <w:numPr>
          <w:ilvl w:val="0"/>
          <w:numId w:val="4"/>
        </w:numPr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活动的背板设计文件</w:t>
      </w:r>
      <w:r w:rsidR="000B44B9">
        <w:rPr>
          <w:rFonts w:asciiTheme="minorEastAsia" w:eastAsiaTheme="minorEastAsia" w:hAnsiTheme="minorEastAsia" w:cs="Times New Roman" w:hint="eastAsia"/>
          <w:sz w:val="24"/>
          <w:szCs w:val="24"/>
        </w:rPr>
        <w:t>（必选）</w:t>
      </w:r>
    </w:p>
    <w:p w14:paraId="35DB1959" w14:textId="73BD5138" w:rsidR="00297289" w:rsidRPr="00E60F5E" w:rsidRDefault="0096214B">
      <w:pPr>
        <w:numPr>
          <w:ilvl w:val="0"/>
          <w:numId w:val="4"/>
        </w:numPr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重要活动的视频资料</w:t>
      </w:r>
      <w:r w:rsidR="000B44B9">
        <w:rPr>
          <w:rFonts w:asciiTheme="minorEastAsia" w:eastAsiaTheme="minorEastAsia" w:hAnsiTheme="minorEastAsia" w:cs="Times New Roman" w:hint="eastAsia"/>
          <w:sz w:val="24"/>
          <w:szCs w:val="24"/>
        </w:rPr>
        <w:t>（可选）</w:t>
      </w:r>
    </w:p>
    <w:p w14:paraId="31684399" w14:textId="1C0DFE34" w:rsidR="00297289" w:rsidRDefault="0096214B">
      <w:pPr>
        <w:numPr>
          <w:ilvl w:val="0"/>
          <w:numId w:val="4"/>
        </w:numPr>
        <w:rPr>
          <w:rFonts w:asciiTheme="minorEastAsia" w:eastAsiaTheme="minorEastAsia" w:hAnsiTheme="minorEastAsia" w:cs="Times New Roman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重要的活动新闻稿件</w:t>
      </w:r>
      <w:r w:rsidR="000B44B9">
        <w:rPr>
          <w:rFonts w:asciiTheme="minorEastAsia" w:eastAsiaTheme="minorEastAsia" w:hAnsiTheme="minorEastAsia" w:cs="Times New Roman" w:hint="eastAsia"/>
          <w:sz w:val="24"/>
          <w:szCs w:val="24"/>
        </w:rPr>
        <w:t>（可选）</w:t>
      </w:r>
    </w:p>
    <w:p w14:paraId="108D753B" w14:textId="77777777" w:rsidR="000B44B9" w:rsidRPr="000B44B9" w:rsidRDefault="000B44B9" w:rsidP="000B44B9">
      <w:pPr>
        <w:pStyle w:val="a0"/>
        <w:rPr>
          <w:rFonts w:eastAsiaTheme="minorEastAsia" w:hint="eastAsia"/>
          <w:lang w:val="en-US" w:bidi="ar-SA"/>
        </w:rPr>
      </w:pPr>
    </w:p>
    <w:p w14:paraId="07F61D60" w14:textId="77777777" w:rsidR="00297289" w:rsidRPr="00E60F5E" w:rsidRDefault="0096214B">
      <w:pPr>
        <w:ind w:left="42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  <w:tab/>
      </w:r>
    </w:p>
    <w:p w14:paraId="07D1A8B8" w14:textId="60129006" w:rsidR="00297289" w:rsidRDefault="00D07591">
      <w:pPr>
        <w:numPr>
          <w:ilvl w:val="0"/>
          <w:numId w:val="1"/>
        </w:numPr>
        <w:jc w:val="left"/>
        <w:rPr>
          <w:rFonts w:asciiTheme="minorEastAsia" w:eastAsiaTheme="minorEastAsia" w:hAnsiTheme="minorEastAsia" w:cs="微软雅黑"/>
          <w:b/>
          <w:bCs/>
          <w:sz w:val="28"/>
          <w:szCs w:val="28"/>
        </w:rPr>
      </w:pPr>
      <w:r w:rsidRPr="00D07591">
        <w:rPr>
          <w:rFonts w:asciiTheme="minorEastAsia" w:eastAsiaTheme="minorEastAsia" w:hAnsiTheme="minorEastAsia" w:cs="微软雅黑"/>
          <w:b/>
          <w:bCs/>
          <w:sz w:val="28"/>
          <w:szCs w:val="28"/>
        </w:rPr>
        <w:t>项目预算汇总表</w:t>
      </w:r>
      <w:r w:rsidR="00713ABC" w:rsidRPr="00713ABC">
        <w:rPr>
          <w:rFonts w:asciiTheme="minorEastAsia" w:eastAsiaTheme="minorEastAsia" w:hAnsiTheme="minorEastAsia" w:cs="微软雅黑"/>
          <w:b/>
          <w:bCs/>
          <w:sz w:val="28"/>
          <w:szCs w:val="28"/>
        </w:rPr>
        <w:t>（项目</w:t>
      </w:r>
      <w:r w:rsidR="00713ABC"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  <w:t>预算</w:t>
      </w:r>
      <w:r w:rsidR="00713ABC" w:rsidRPr="00713ABC">
        <w:rPr>
          <w:rFonts w:asciiTheme="minorEastAsia" w:eastAsiaTheme="minorEastAsia" w:hAnsiTheme="minorEastAsia" w:cs="微软雅黑"/>
          <w:b/>
          <w:bCs/>
          <w:sz w:val="28"/>
          <w:szCs w:val="28"/>
        </w:rPr>
        <w:t>详表见附件</w:t>
      </w:r>
      <w:r w:rsidR="00B73321" w:rsidRPr="00B73321">
        <w:rPr>
          <w:rFonts w:asciiTheme="minorEastAsia" w:eastAsiaTheme="minorEastAsia" w:hAnsiTheme="minorEastAsia" w:cs="微软雅黑"/>
          <w:b/>
          <w:bCs/>
          <w:sz w:val="28"/>
          <w:szCs w:val="28"/>
        </w:rPr>
        <w:t>《2.3-必填——项目预算表》</w:t>
      </w:r>
      <w:r w:rsidR="00713ABC" w:rsidRPr="00713ABC">
        <w:rPr>
          <w:rFonts w:asciiTheme="minorEastAsia" w:eastAsiaTheme="minorEastAsia" w:hAnsiTheme="minorEastAsia" w:cs="微软雅黑"/>
          <w:b/>
          <w:bCs/>
          <w:sz w:val="28"/>
          <w:szCs w:val="28"/>
        </w:rPr>
        <w:t>）</w:t>
      </w:r>
    </w:p>
    <w:p w14:paraId="53E0BC1A" w14:textId="2861F40D" w:rsidR="00C14C0A" w:rsidRPr="00C14C0A" w:rsidRDefault="00D67826" w:rsidP="00C14C0A">
      <w:pPr>
        <w:pStyle w:val="a0"/>
        <w:rPr>
          <w:rFonts w:eastAsiaTheme="minorEastAsia" w:hint="eastAsia"/>
          <w:lang w:val="en-US" w:bidi="ar-SA"/>
        </w:rPr>
      </w:pPr>
      <w:r>
        <w:rPr>
          <w:rFonts w:eastAsiaTheme="minorEastAsia" w:hint="eastAsia"/>
          <w:lang w:val="en-US" w:bidi="ar-S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693"/>
        <w:gridCol w:w="2409"/>
      </w:tblGrid>
      <w:tr w:rsidR="00D07591" w:rsidRPr="00D07591" w14:paraId="182926B8" w14:textId="77777777" w:rsidTr="004A193A">
        <w:tc>
          <w:tcPr>
            <w:tcW w:w="1413" w:type="dxa"/>
          </w:tcPr>
          <w:p w14:paraId="2DE5C062" w14:textId="453D160F" w:rsidR="00D07591" w:rsidRPr="00D07591" w:rsidRDefault="00D07591" w:rsidP="004A19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35" w:type="dxa"/>
          </w:tcPr>
          <w:p w14:paraId="621244F1" w14:textId="53841231" w:rsidR="00D07591" w:rsidRPr="00D07591" w:rsidRDefault="00D07591" w:rsidP="004A19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693" w:type="dxa"/>
          </w:tcPr>
          <w:p w14:paraId="71EBCD7B" w14:textId="02E030BB" w:rsidR="00D07591" w:rsidRPr="00D07591" w:rsidRDefault="00D07591" w:rsidP="004A19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预算</w:t>
            </w:r>
            <w:r w:rsidR="004A193A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（人民币元）</w:t>
            </w:r>
          </w:p>
        </w:tc>
        <w:tc>
          <w:tcPr>
            <w:tcW w:w="2409" w:type="dxa"/>
          </w:tcPr>
          <w:p w14:paraId="7E36D227" w14:textId="753E5768" w:rsidR="00D07591" w:rsidRPr="00D07591" w:rsidRDefault="00D07591" w:rsidP="004A19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D07591" w:rsidRPr="00D07591" w14:paraId="5A0C8AE5" w14:textId="77777777" w:rsidTr="004A193A">
        <w:tc>
          <w:tcPr>
            <w:tcW w:w="1413" w:type="dxa"/>
          </w:tcPr>
          <w:p w14:paraId="7DBF20C1" w14:textId="73AC3241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14:paraId="285889FF" w14:textId="3010E305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人员费用</w:t>
            </w:r>
          </w:p>
        </w:tc>
        <w:tc>
          <w:tcPr>
            <w:tcW w:w="2693" w:type="dxa"/>
          </w:tcPr>
          <w:p w14:paraId="67B2B51B" w14:textId="6DF17FC0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DAB2DC" w14:textId="77777777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07591" w:rsidRPr="00D07591" w14:paraId="280887A3" w14:textId="77777777" w:rsidTr="004A193A">
        <w:tc>
          <w:tcPr>
            <w:tcW w:w="1413" w:type="dxa"/>
          </w:tcPr>
          <w:p w14:paraId="2E395F64" w14:textId="069743D8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A0D3DE4" w14:textId="74126798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差旅费用</w:t>
            </w:r>
          </w:p>
        </w:tc>
        <w:tc>
          <w:tcPr>
            <w:tcW w:w="2693" w:type="dxa"/>
          </w:tcPr>
          <w:p w14:paraId="190C475F" w14:textId="64BECB47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71ABE70" w14:textId="77777777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07591" w:rsidRPr="00D07591" w14:paraId="748B4200" w14:textId="77777777" w:rsidTr="004A193A">
        <w:tc>
          <w:tcPr>
            <w:tcW w:w="1413" w:type="dxa"/>
          </w:tcPr>
          <w:p w14:paraId="6A482D7D" w14:textId="555E2AD9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E05F3DE" w14:textId="189EB4AE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会议费用</w:t>
            </w:r>
          </w:p>
        </w:tc>
        <w:tc>
          <w:tcPr>
            <w:tcW w:w="2693" w:type="dxa"/>
          </w:tcPr>
          <w:p w14:paraId="75697538" w14:textId="06895D9B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9C2E2FF" w14:textId="77777777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07591" w:rsidRPr="00D07591" w14:paraId="1BC3B051" w14:textId="77777777" w:rsidTr="004A193A">
        <w:tc>
          <w:tcPr>
            <w:tcW w:w="1413" w:type="dxa"/>
          </w:tcPr>
          <w:p w14:paraId="1D6FF363" w14:textId="087BECF2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AD8DA54" w14:textId="153DAE5F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活动费用</w:t>
            </w:r>
          </w:p>
        </w:tc>
        <w:tc>
          <w:tcPr>
            <w:tcW w:w="2693" w:type="dxa"/>
          </w:tcPr>
          <w:p w14:paraId="1C3CBFA7" w14:textId="5ED8AB9E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913C50" w14:textId="77777777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07591" w:rsidRPr="00D07591" w14:paraId="3C9E311D" w14:textId="77777777" w:rsidTr="004A193A">
        <w:tc>
          <w:tcPr>
            <w:tcW w:w="1413" w:type="dxa"/>
          </w:tcPr>
          <w:p w14:paraId="3D4FD271" w14:textId="7FE583B6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A4909AD" w14:textId="22FADF1F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媒体费用</w:t>
            </w:r>
          </w:p>
        </w:tc>
        <w:tc>
          <w:tcPr>
            <w:tcW w:w="2693" w:type="dxa"/>
          </w:tcPr>
          <w:p w14:paraId="1F04F669" w14:textId="393CC1F6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6DD557" w14:textId="77777777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07591" w:rsidRPr="00D07591" w14:paraId="36975C6D" w14:textId="77777777" w:rsidTr="004A193A">
        <w:tc>
          <w:tcPr>
            <w:tcW w:w="1413" w:type="dxa"/>
          </w:tcPr>
          <w:p w14:paraId="1BCEFC74" w14:textId="12FCA982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6EB7BC97" w14:textId="01FF8CF6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其他费用</w:t>
            </w:r>
          </w:p>
        </w:tc>
        <w:tc>
          <w:tcPr>
            <w:tcW w:w="2693" w:type="dxa"/>
          </w:tcPr>
          <w:p w14:paraId="19CACD84" w14:textId="6AE9D3FB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43B00B8" w14:textId="77777777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07591" w:rsidRPr="00D07591" w14:paraId="0A9F6053" w14:textId="77777777" w:rsidTr="004A193A">
        <w:tc>
          <w:tcPr>
            <w:tcW w:w="1413" w:type="dxa"/>
          </w:tcPr>
          <w:p w14:paraId="67C1834F" w14:textId="0A162F0C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05D75302" w14:textId="1017A2DF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机动费用</w:t>
            </w:r>
          </w:p>
        </w:tc>
        <w:tc>
          <w:tcPr>
            <w:tcW w:w="2693" w:type="dxa"/>
          </w:tcPr>
          <w:p w14:paraId="30981705" w14:textId="27762751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B7E37F" w14:textId="77777777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07591" w:rsidRPr="00D07591" w14:paraId="634A8948" w14:textId="77777777" w:rsidTr="004A193A">
        <w:tc>
          <w:tcPr>
            <w:tcW w:w="1413" w:type="dxa"/>
          </w:tcPr>
          <w:p w14:paraId="1F3EF3D2" w14:textId="4A455980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合计</w:t>
            </w:r>
          </w:p>
        </w:tc>
        <w:tc>
          <w:tcPr>
            <w:tcW w:w="2835" w:type="dxa"/>
          </w:tcPr>
          <w:p w14:paraId="4D1C8473" w14:textId="77777777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11FC5A" w14:textId="7ACF0DE3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0AFAF5" w14:textId="77777777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07591" w:rsidRPr="00D07591" w14:paraId="058C29FB" w14:textId="77777777" w:rsidTr="004A193A">
        <w:tc>
          <w:tcPr>
            <w:tcW w:w="1413" w:type="dxa"/>
          </w:tcPr>
          <w:p w14:paraId="3D8167CC" w14:textId="1FDE323F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25059468" w14:textId="2D900B3F" w:rsidR="00C14C0A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管理费</w:t>
            </w:r>
          </w:p>
          <w:p w14:paraId="2877D261" w14:textId="5CEDACA8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（不超过</w:t>
            </w:r>
            <w:r w:rsidRPr="00D07591">
              <w:rPr>
                <w:rFonts w:asciiTheme="minorEastAsia" w:eastAsiaTheme="minorEastAsia" w:hAnsiTheme="minorEastAsia"/>
                <w:sz w:val="24"/>
                <w:szCs w:val="24"/>
              </w:rPr>
              <w:t>10%</w:t>
            </w:r>
            <w:r w:rsidRPr="00D075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</w:tcPr>
          <w:p w14:paraId="17CEA1D7" w14:textId="7454B7E5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D237D55" w14:textId="77777777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07591" w:rsidRPr="00D07591" w14:paraId="3B4BE4BB" w14:textId="77777777" w:rsidTr="004A193A">
        <w:tc>
          <w:tcPr>
            <w:tcW w:w="1413" w:type="dxa"/>
          </w:tcPr>
          <w:p w14:paraId="6D333EA6" w14:textId="68EAA7DF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4484BB61" w14:textId="77777777" w:rsidR="00C14C0A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税费</w:t>
            </w:r>
          </w:p>
          <w:p w14:paraId="61F7568C" w14:textId="621B186B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075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（须提供税率说明）</w:t>
            </w:r>
          </w:p>
        </w:tc>
        <w:tc>
          <w:tcPr>
            <w:tcW w:w="2693" w:type="dxa"/>
          </w:tcPr>
          <w:p w14:paraId="68C01698" w14:textId="711FC4E6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C2FA7FA" w14:textId="77777777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07591" w:rsidRPr="00D07591" w14:paraId="7B261316" w14:textId="77777777" w:rsidTr="004A193A">
        <w:tc>
          <w:tcPr>
            <w:tcW w:w="1413" w:type="dxa"/>
          </w:tcPr>
          <w:p w14:paraId="6992BBA3" w14:textId="77777777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355706" w14:textId="7CB2AF06" w:rsidR="00D07591" w:rsidRPr="00D07591" w:rsidRDefault="004A193A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A193A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费用总计</w:t>
            </w:r>
          </w:p>
        </w:tc>
        <w:tc>
          <w:tcPr>
            <w:tcW w:w="2693" w:type="dxa"/>
          </w:tcPr>
          <w:p w14:paraId="42584FDB" w14:textId="77777777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0FC53C2" w14:textId="77777777" w:rsidR="00D07591" w:rsidRPr="00D07591" w:rsidRDefault="00D07591" w:rsidP="00D075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5BF18607" w14:textId="3843E676" w:rsidR="00D07591" w:rsidRDefault="00D07591" w:rsidP="00D07591">
      <w:pPr>
        <w:jc w:val="left"/>
        <w:rPr>
          <w:rFonts w:asciiTheme="minorEastAsia" w:eastAsiaTheme="minorEastAsia" w:hAnsiTheme="minorEastAsia" w:cs="Times New Roman"/>
          <w:sz w:val="24"/>
          <w:szCs w:val="24"/>
        </w:rPr>
      </w:pPr>
    </w:p>
    <w:p w14:paraId="7C93E5F9" w14:textId="77777777" w:rsidR="00D07591" w:rsidRDefault="00D07591" w:rsidP="00D07591">
      <w:pPr>
        <w:rPr>
          <w:rFonts w:eastAsiaTheme="minorEastAsia"/>
        </w:rPr>
      </w:pPr>
    </w:p>
    <w:p w14:paraId="4F7182A8" w14:textId="77777777" w:rsidR="00D07591" w:rsidRPr="00D07591" w:rsidRDefault="00D07591" w:rsidP="00D07591">
      <w:pPr>
        <w:pStyle w:val="a0"/>
        <w:rPr>
          <w:rFonts w:eastAsiaTheme="minorEastAsia" w:hint="eastAsia"/>
          <w:lang w:val="en-US" w:bidi="ar-SA"/>
        </w:rPr>
      </w:pPr>
    </w:p>
    <w:p w14:paraId="172A02DF" w14:textId="7B85B23E" w:rsidR="00297289" w:rsidRPr="00E60F5E" w:rsidRDefault="0096214B">
      <w:pPr>
        <w:jc w:val="left"/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</w:pPr>
      <w:r w:rsidRPr="00E60F5E"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  <w:t>附件1：项目预算表</w:t>
      </w:r>
    </w:p>
    <w:p w14:paraId="41BCD38B" w14:textId="77777777" w:rsidR="00297289" w:rsidRPr="00E60F5E" w:rsidRDefault="0096214B">
      <w:pPr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【内容提示】</w:t>
      </w:r>
    </w:p>
    <w:p w14:paraId="040C4D9F" w14:textId="22DFB73F" w:rsidR="00297289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见</w:t>
      </w:r>
      <w:r w:rsidR="00D07591">
        <w:rPr>
          <w:rFonts w:asciiTheme="minorEastAsia" w:eastAsiaTheme="minorEastAsia" w:hAnsiTheme="minorEastAsia" w:cs="Times New Roman" w:hint="eastAsia"/>
          <w:sz w:val="24"/>
          <w:szCs w:val="24"/>
        </w:rPr>
        <w:t>excel表格《</w:t>
      </w:r>
      <w:r w:rsidR="00D07591" w:rsidRPr="00D07591">
        <w:rPr>
          <w:rFonts w:asciiTheme="minorEastAsia" w:eastAsiaTheme="minorEastAsia" w:hAnsiTheme="minorEastAsia" w:cs="Times New Roman"/>
          <w:sz w:val="24"/>
          <w:szCs w:val="24"/>
        </w:rPr>
        <w:t>2.3-必填——项目预算表</w:t>
      </w:r>
      <w:r w:rsidR="00D07591">
        <w:rPr>
          <w:rFonts w:asciiTheme="minorEastAsia" w:eastAsiaTheme="minorEastAsia" w:hAnsiTheme="minorEastAsia" w:cs="Times New Roman" w:hint="eastAsia"/>
          <w:sz w:val="24"/>
          <w:szCs w:val="24"/>
        </w:rPr>
        <w:t>》</w:t>
      </w:r>
    </w:p>
    <w:p w14:paraId="3882C3FF" w14:textId="77777777" w:rsidR="00D07591" w:rsidRPr="00D07591" w:rsidRDefault="00D07591" w:rsidP="00D07591">
      <w:pPr>
        <w:pStyle w:val="a0"/>
        <w:rPr>
          <w:rFonts w:eastAsiaTheme="minorEastAsia" w:hint="eastAsia"/>
          <w:lang w:val="en-US" w:bidi="ar-SA"/>
        </w:rPr>
      </w:pPr>
    </w:p>
    <w:p w14:paraId="670A833C" w14:textId="77777777" w:rsidR="00297289" w:rsidRPr="00E60F5E" w:rsidRDefault="0096214B">
      <w:pPr>
        <w:jc w:val="left"/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</w:pPr>
      <w:r w:rsidRPr="00E60F5E"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  <w:t>附件2：申请机构和执行团队的详细介绍</w:t>
      </w:r>
    </w:p>
    <w:p w14:paraId="195970A9" w14:textId="77777777" w:rsidR="00297289" w:rsidRPr="00E60F5E" w:rsidRDefault="0096214B">
      <w:pPr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【内容提示】</w:t>
      </w:r>
    </w:p>
    <w:p w14:paraId="1743D166" w14:textId="77777777" w:rsidR="00297289" w:rsidRPr="00E60F5E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机构/团队的简介</w:t>
      </w:r>
    </w:p>
    <w:p w14:paraId="1FC4ECE8" w14:textId="77777777" w:rsidR="00297289" w:rsidRPr="00E60F5E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机构/团队的注册状况、资质</w:t>
      </w:r>
    </w:p>
    <w:p w14:paraId="60C13242" w14:textId="40325154" w:rsidR="00297289" w:rsidRPr="00E60F5E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团队人员经验、专业技能</w:t>
      </w:r>
    </w:p>
    <w:p w14:paraId="6EB1EDBB" w14:textId="77777777" w:rsidR="00297289" w:rsidRPr="00E60F5E" w:rsidRDefault="0096214B">
      <w:pPr>
        <w:numPr>
          <w:ilvl w:val="0"/>
          <w:numId w:val="2"/>
        </w:numPr>
        <w:ind w:left="840"/>
        <w:jc w:val="left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E60F5E">
        <w:rPr>
          <w:rFonts w:asciiTheme="minorEastAsia" w:eastAsiaTheme="minorEastAsia" w:hAnsiTheme="minorEastAsia" w:cs="Times New Roman" w:hint="eastAsia"/>
          <w:sz w:val="24"/>
          <w:szCs w:val="24"/>
        </w:rPr>
        <w:t>执行机构/团队既往的类似业绩与经验</w:t>
      </w:r>
    </w:p>
    <w:p w14:paraId="3AFA2462" w14:textId="77777777" w:rsidR="00297289" w:rsidRPr="00E60F5E" w:rsidRDefault="00297289">
      <w:pPr>
        <w:pStyle w:val="a0"/>
        <w:rPr>
          <w:rFonts w:asciiTheme="minorEastAsia" w:eastAsiaTheme="minorEastAsia" w:hAnsiTheme="minorEastAsia"/>
          <w:lang w:val="en-US"/>
        </w:rPr>
      </w:pPr>
    </w:p>
    <w:p w14:paraId="29528A69" w14:textId="77777777" w:rsidR="00297289" w:rsidRPr="00E60F5E" w:rsidRDefault="00297289">
      <w:pPr>
        <w:rPr>
          <w:rFonts w:asciiTheme="minorEastAsia" w:eastAsiaTheme="minorEastAsia" w:hAnsiTheme="minorEastAsia"/>
        </w:rPr>
      </w:pPr>
    </w:p>
    <w:sectPr w:rsidR="00297289" w:rsidRPr="00E60F5E" w:rsidSect="00297289">
      <w:headerReference w:type="default" r:id="rId8"/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CC65" w14:textId="77777777" w:rsidR="009D50BA" w:rsidRDefault="009D50BA">
      <w:r>
        <w:separator/>
      </w:r>
    </w:p>
  </w:endnote>
  <w:endnote w:type="continuationSeparator" w:id="0">
    <w:p w14:paraId="23F491EF" w14:textId="77777777" w:rsidR="009D50BA" w:rsidRDefault="009D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6C56" w14:textId="16C239DE" w:rsidR="00297289" w:rsidRDefault="006C7DF8">
    <w:pPr>
      <w:autoSpaceDE w:val="0"/>
      <w:autoSpaceDN w:val="0"/>
      <w:adjustRightInd w:val="0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13C515" wp14:editId="78274D0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92795252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E498A8" w14:textId="77777777" w:rsidR="00297289" w:rsidRDefault="00297289">
                          <w:pPr>
                            <w:pStyle w:val="a4"/>
                            <w:tabs>
                              <w:tab w:val="clear" w:pos="7143"/>
                              <w:tab w:val="clear" w:pos="14287"/>
                              <w:tab w:val="center" w:pos="4320"/>
                              <w:tab w:val="right" w:pos="8640"/>
                            </w:tabs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96214B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6214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3C51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5.3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" filled="f" stroked="f" strokeweight=".5pt">
              <v:textbox style="mso-fit-shape-to-text:t" inset="0,0,0,0">
                <w:txbxContent>
                  <w:p w14:paraId="65E498A8" w14:textId="77777777" w:rsidR="00297289" w:rsidRDefault="00297289">
                    <w:pPr>
                      <w:pStyle w:val="a4"/>
                      <w:tabs>
                        <w:tab w:val="clear" w:pos="7143"/>
                        <w:tab w:val="clear" w:pos="14287"/>
                        <w:tab w:val="center" w:pos="4320"/>
                        <w:tab w:val="right" w:pos="8640"/>
                      </w:tabs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96214B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6214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sz w:val="16"/>
          <w:szCs w:val="16"/>
        </w:rPr>
        <w:id w:val="-1603098702"/>
      </w:sdtPr>
      <w:sdtEndPr/>
      <w:sdtContent>
        <w:sdt>
          <w:sdtPr>
            <w:rPr>
              <w:sz w:val="16"/>
              <w:szCs w:val="16"/>
            </w:rPr>
            <w:id w:val="-1669238322"/>
          </w:sdtPr>
          <w:sdtEndPr/>
          <w:sdtContent/>
        </w:sdt>
      </w:sdtContent>
    </w:sdt>
  </w:p>
  <w:p w14:paraId="27620F56" w14:textId="77777777" w:rsidR="00297289" w:rsidRDefault="00297289">
    <w:pPr>
      <w:pStyle w:val="a4"/>
      <w:tabs>
        <w:tab w:val="clear" w:pos="7143"/>
        <w:tab w:val="clear" w:pos="14287"/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3C01" w14:textId="77777777" w:rsidR="009D50BA" w:rsidRDefault="009D50BA">
      <w:r>
        <w:separator/>
      </w:r>
    </w:p>
  </w:footnote>
  <w:footnote w:type="continuationSeparator" w:id="0">
    <w:p w14:paraId="3FB1FEF9" w14:textId="77777777" w:rsidR="009D50BA" w:rsidRDefault="009D5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2B88" w14:textId="77777777" w:rsidR="00297289" w:rsidRDefault="00297289">
    <w:pPr>
      <w:pStyle w:val="a5"/>
      <w:tabs>
        <w:tab w:val="clear" w:pos="7143"/>
        <w:tab w:val="clear" w:pos="14287"/>
        <w:tab w:val="center" w:pos="4320"/>
        <w:tab w:val="right" w:pos="86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AA324"/>
    <w:multiLevelType w:val="singleLevel"/>
    <w:tmpl w:val="1D8AA324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 w15:restartNumberingAfterBreak="0">
    <w:nsid w:val="370CCDA5"/>
    <w:multiLevelType w:val="singleLevel"/>
    <w:tmpl w:val="370CCDA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4C27E5C7"/>
    <w:multiLevelType w:val="singleLevel"/>
    <w:tmpl w:val="4C27E5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8A64719"/>
    <w:multiLevelType w:val="multilevel"/>
    <w:tmpl w:val="58A6471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669677347">
    <w:abstractNumId w:val="2"/>
  </w:num>
  <w:num w:numId="2" w16cid:durableId="1389576888">
    <w:abstractNumId w:val="3"/>
  </w:num>
  <w:num w:numId="3" w16cid:durableId="2026520771">
    <w:abstractNumId w:val="1"/>
  </w:num>
  <w:num w:numId="4" w16cid:durableId="44769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9"/>
    <w:rsid w:val="000B44B9"/>
    <w:rsid w:val="000B5030"/>
    <w:rsid w:val="00297289"/>
    <w:rsid w:val="00360921"/>
    <w:rsid w:val="004A193A"/>
    <w:rsid w:val="004E3C17"/>
    <w:rsid w:val="005D66DF"/>
    <w:rsid w:val="006365E2"/>
    <w:rsid w:val="006C7DF8"/>
    <w:rsid w:val="006F7239"/>
    <w:rsid w:val="00713ABC"/>
    <w:rsid w:val="00823A88"/>
    <w:rsid w:val="0096214B"/>
    <w:rsid w:val="009D50BA"/>
    <w:rsid w:val="00B45072"/>
    <w:rsid w:val="00B73321"/>
    <w:rsid w:val="00C14C0A"/>
    <w:rsid w:val="00D07591"/>
    <w:rsid w:val="00D67826"/>
    <w:rsid w:val="00E60F5E"/>
    <w:rsid w:val="00EE6C20"/>
    <w:rsid w:val="00F8682E"/>
    <w:rsid w:val="405C1A1E"/>
    <w:rsid w:val="5925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0A520"/>
  <w15:docId w15:val="{33705703-F433-F146-9A90-D88ECF8F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29728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ascii="Calibri" w:eastAsia="Calibri" w:hAnsi="Calibri" w:cs="Calibr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1"/>
    <w:qFormat/>
    <w:rsid w:val="00297289"/>
    <w:pPr>
      <w:autoSpaceDE w:val="0"/>
      <w:autoSpaceDN w:val="0"/>
      <w:ind w:left="120" w:right="106" w:firstLine="420"/>
      <w:jc w:val="left"/>
    </w:pPr>
    <w:rPr>
      <w:rFonts w:ascii="宋体" w:hAnsi="宋体" w:cs="宋体"/>
      <w:szCs w:val="21"/>
      <w:lang w:val="zh-CN" w:bidi="zh-CN"/>
    </w:rPr>
  </w:style>
  <w:style w:type="paragraph" w:styleId="a4">
    <w:name w:val="footer"/>
    <w:basedOn w:val="a"/>
    <w:uiPriority w:val="99"/>
    <w:unhideWhenUsed/>
    <w:qFormat/>
    <w:rsid w:val="00297289"/>
    <w:pPr>
      <w:tabs>
        <w:tab w:val="center" w:pos="7143"/>
        <w:tab w:val="right" w:pos="14287"/>
      </w:tabs>
    </w:pPr>
  </w:style>
  <w:style w:type="paragraph" w:styleId="a5">
    <w:name w:val="header"/>
    <w:basedOn w:val="a"/>
    <w:uiPriority w:val="99"/>
    <w:unhideWhenUsed/>
    <w:qFormat/>
    <w:rsid w:val="00297289"/>
    <w:pPr>
      <w:tabs>
        <w:tab w:val="center" w:pos="7143"/>
        <w:tab w:val="right" w:pos="14287"/>
      </w:tabs>
    </w:pPr>
  </w:style>
  <w:style w:type="table" w:styleId="a6">
    <w:name w:val="Table Grid"/>
    <w:basedOn w:val="a2"/>
    <w:uiPriority w:val="59"/>
    <w:qFormat/>
    <w:rsid w:val="002972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400</Words>
  <Characters>405</Characters>
  <Application>Microsoft Office Word</Application>
  <DocSecurity>0</DocSecurity>
  <Lines>50</Lines>
  <Paragraphs>57</Paragraphs>
  <ScaleCrop>false</ScaleCrop>
  <Company>HP Inc.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Peng ZHOU</cp:lastModifiedBy>
  <cp:revision>9</cp:revision>
  <dcterms:created xsi:type="dcterms:W3CDTF">2026-06-01T12:41:00Z</dcterms:created>
  <dcterms:modified xsi:type="dcterms:W3CDTF">2026-06-02T02:57:00Z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eyJoZGlkIjoiOTVkOTE0OWZiODQ3MGY1NTBjMDBkMTYzZDMyNjNiYjgiLCJ1c2VySWQiOiIyMTQ3MjUwNjQifQ==</vt:lpwstr>
  </property>
  <property fmtid="{D5CDD505-2E9C-101B-9397-08002B2CF9AE}" pid="4" name="ICV">
    <vt:lpwstr>6E00EACFC88543F48189A9CA62B54EAF_12</vt:lpwstr>
  </property>
</Properties>
</file>